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E1" w:rsidRPr="00FD06E1" w:rsidRDefault="00F14BBD" w:rsidP="00FD06E1">
      <w:pPr>
        <w:ind w:firstLine="284"/>
        <w:jc w:val="both"/>
        <w:rPr>
          <w:rFonts w:cs="Times New Roman"/>
          <w:sz w:val="28"/>
          <w:szCs w:val="28"/>
        </w:rPr>
      </w:pPr>
      <w:r w:rsidRPr="00FD06E1">
        <w:rPr>
          <w:rFonts w:cs="Times New Roman"/>
          <w:sz w:val="28"/>
          <w:szCs w:val="28"/>
        </w:rPr>
        <w:object w:dxaOrig="9355" w:dyaOrig="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 o:ole="">
            <v:imagedata r:id="rId6" o:title=""/>
          </v:shape>
          <o:OLEObject Type="Embed" ProgID="Word.Document.12" ShapeID="_x0000_i1025" DrawAspect="Content" ObjectID="_1726480859" r:id="rId7">
            <o:FieldCodes>\s</o:FieldCodes>
          </o:OLEObject>
        </w:object>
      </w:r>
      <w:r w:rsidR="00FD06E1" w:rsidRPr="00FD06E1">
        <w:rPr>
          <w:sz w:val="28"/>
          <w:szCs w:val="28"/>
        </w:rPr>
        <w:t xml:space="preserve"> </w:t>
      </w:r>
      <w:r w:rsidR="00FD06E1" w:rsidRPr="00FD06E1">
        <w:rPr>
          <w:rFonts w:cs="Times New Roman"/>
          <w:sz w:val="28"/>
          <w:szCs w:val="28"/>
        </w:rPr>
        <w:t>Официальной гостиницей конференции является гостиница «</w:t>
      </w:r>
      <w:proofErr w:type="spellStart"/>
      <w:r w:rsidR="00FD06E1" w:rsidRPr="00FD06E1">
        <w:rPr>
          <w:rFonts w:cs="Times New Roman"/>
          <w:b/>
          <w:sz w:val="28"/>
          <w:szCs w:val="28"/>
        </w:rPr>
        <w:t>Холидей</w:t>
      </w:r>
      <w:proofErr w:type="spellEnd"/>
      <w:r w:rsidR="00FD06E1" w:rsidRPr="00FD06E1">
        <w:rPr>
          <w:rFonts w:cs="Times New Roman"/>
          <w:b/>
          <w:sz w:val="28"/>
          <w:szCs w:val="28"/>
        </w:rPr>
        <w:t xml:space="preserve"> Инн — Московские Ворота»</w:t>
      </w:r>
      <w:r w:rsidR="00FD06E1" w:rsidRPr="00FD06E1">
        <w:rPr>
          <w:rFonts w:cs="Times New Roman"/>
          <w:sz w:val="28"/>
          <w:szCs w:val="28"/>
        </w:rPr>
        <w:t xml:space="preserve"> (Санкт-Петербург, Московский пр., д. 97А, </w:t>
      </w:r>
      <w:hyperlink r:id="rId8" w:history="1">
        <w:r w:rsidR="00FD06E1" w:rsidRPr="00FF2411">
          <w:rPr>
            <w:rStyle w:val="a9"/>
            <w:rFonts w:cs="Times New Roman"/>
            <w:sz w:val="28"/>
            <w:szCs w:val="28"/>
          </w:rPr>
          <w:t>https://www.hi-spb.com</w:t>
        </w:r>
      </w:hyperlink>
      <w:r w:rsidR="00FD06E1" w:rsidRPr="00FD06E1">
        <w:rPr>
          <w:rFonts w:cs="Times New Roman"/>
          <w:sz w:val="28"/>
          <w:szCs w:val="28"/>
        </w:rPr>
        <w:t>.</w:t>
      </w:r>
      <w:proofErr w:type="gramStart"/>
      <w:r w:rsidR="00FD06E1" w:rsidRPr="00FD06E1">
        <w:rPr>
          <w:rFonts w:cs="Times New Roman"/>
          <w:sz w:val="28"/>
          <w:szCs w:val="28"/>
        </w:rPr>
        <w:t xml:space="preserve"> )</w:t>
      </w:r>
      <w:proofErr w:type="gramEnd"/>
    </w:p>
    <w:p w:rsidR="00FD06E1" w:rsidRPr="00FD06E1" w:rsidRDefault="00FD06E1" w:rsidP="00FD06E1">
      <w:pPr>
        <w:ind w:firstLine="284"/>
        <w:jc w:val="both"/>
        <w:rPr>
          <w:rFonts w:cs="Times New Roman"/>
          <w:sz w:val="28"/>
          <w:szCs w:val="28"/>
        </w:rPr>
      </w:pPr>
      <w:r w:rsidRPr="00FD06E1">
        <w:rPr>
          <w:rFonts w:cs="Times New Roman"/>
          <w:sz w:val="28"/>
          <w:szCs w:val="28"/>
        </w:rPr>
        <w:t>Гостиница расположена в 3 мин. ходьбы от ст. метро «Московские ворота», в 10 км от аэропорта Пулково и 5 км от Московского вокзала.</w:t>
      </w:r>
    </w:p>
    <w:p w:rsidR="00FD06E1" w:rsidRPr="00FD06E1" w:rsidRDefault="00FD06E1" w:rsidP="00FD06E1">
      <w:pPr>
        <w:ind w:firstLine="284"/>
        <w:jc w:val="both"/>
        <w:rPr>
          <w:rFonts w:cs="Times New Roman"/>
          <w:sz w:val="28"/>
          <w:szCs w:val="28"/>
        </w:rPr>
      </w:pPr>
      <w:r w:rsidRPr="00FD06E1">
        <w:rPr>
          <w:rFonts w:cs="Times New Roman"/>
          <w:sz w:val="28"/>
          <w:szCs w:val="28"/>
        </w:rPr>
        <w:t>До центра города можно доехать за 20–25 минут. Гостиница является местом проведения конференции.</w:t>
      </w:r>
    </w:p>
    <w:p w:rsidR="00084AE6" w:rsidRPr="00FD06E1" w:rsidRDefault="00FD06E1" w:rsidP="00FD06E1">
      <w:pPr>
        <w:ind w:firstLine="284"/>
        <w:jc w:val="both"/>
        <w:rPr>
          <w:rFonts w:cs="Times New Roman"/>
          <w:sz w:val="28"/>
          <w:szCs w:val="28"/>
        </w:rPr>
      </w:pPr>
      <w:r w:rsidRPr="00FD06E1">
        <w:rPr>
          <w:rFonts w:cs="Times New Roman"/>
          <w:sz w:val="28"/>
          <w:szCs w:val="28"/>
        </w:rPr>
        <w:t xml:space="preserve">Подробную информацию об условиях размещения и стоимости Вы сможете найти в заявке на бронирование </w:t>
      </w:r>
      <w:r w:rsidRPr="00FD06E1">
        <w:rPr>
          <w:rFonts w:cs="Times New Roman"/>
          <w:b/>
          <w:sz w:val="28"/>
          <w:szCs w:val="28"/>
        </w:rPr>
        <w:t>после 01 мая 2023 года.</w:t>
      </w:r>
    </w:p>
    <w:sectPr w:rsidR="00084AE6" w:rsidRPr="00FD06E1" w:rsidSect="0030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16" w:rsidRDefault="00542A16" w:rsidP="00722496">
      <w:pPr>
        <w:spacing w:after="0" w:line="240" w:lineRule="auto"/>
      </w:pPr>
      <w:r>
        <w:separator/>
      </w:r>
    </w:p>
  </w:endnote>
  <w:endnote w:type="continuationSeparator" w:id="0">
    <w:p w:rsidR="00542A16" w:rsidRDefault="00542A16" w:rsidP="007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1" w:rsidRDefault="00584E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1" w:rsidRDefault="00584E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1" w:rsidRDefault="00584E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16" w:rsidRDefault="00542A16" w:rsidP="00722496">
      <w:pPr>
        <w:spacing w:after="0" w:line="240" w:lineRule="auto"/>
      </w:pPr>
      <w:r>
        <w:separator/>
      </w:r>
    </w:p>
  </w:footnote>
  <w:footnote w:type="continuationSeparator" w:id="0">
    <w:p w:rsidR="00542A16" w:rsidRDefault="00542A16" w:rsidP="007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1" w:rsidRDefault="00584E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96" w:rsidRDefault="00722496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posOffset>8255</wp:posOffset>
          </wp:positionH>
          <wp:positionV relativeFrom="page">
            <wp:align>top</wp:align>
          </wp:positionV>
          <wp:extent cx="7559996" cy="154858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54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1" w:rsidRDefault="00584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2496"/>
    <w:rsid w:val="000351E3"/>
    <w:rsid w:val="00067A23"/>
    <w:rsid w:val="00084AE6"/>
    <w:rsid w:val="001B1F6B"/>
    <w:rsid w:val="001E450C"/>
    <w:rsid w:val="002B139A"/>
    <w:rsid w:val="002E588F"/>
    <w:rsid w:val="003021AF"/>
    <w:rsid w:val="003230D1"/>
    <w:rsid w:val="00513327"/>
    <w:rsid w:val="00542A16"/>
    <w:rsid w:val="00584EB1"/>
    <w:rsid w:val="00722496"/>
    <w:rsid w:val="00733DD8"/>
    <w:rsid w:val="007809C5"/>
    <w:rsid w:val="007B2127"/>
    <w:rsid w:val="007E352A"/>
    <w:rsid w:val="008F22E5"/>
    <w:rsid w:val="00900BD3"/>
    <w:rsid w:val="00B5647D"/>
    <w:rsid w:val="00BE0808"/>
    <w:rsid w:val="00C565D4"/>
    <w:rsid w:val="00CA5DB6"/>
    <w:rsid w:val="00CD6A85"/>
    <w:rsid w:val="00E30A67"/>
    <w:rsid w:val="00F14BBD"/>
    <w:rsid w:val="00F576DF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0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-spb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Екатерина</cp:lastModifiedBy>
  <cp:revision>5</cp:revision>
  <dcterms:created xsi:type="dcterms:W3CDTF">2022-10-03T11:38:00Z</dcterms:created>
  <dcterms:modified xsi:type="dcterms:W3CDTF">2022-10-05T11:14:00Z</dcterms:modified>
</cp:coreProperties>
</file>